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281" w:rsidRPr="00F41573" w:rsidRDefault="00175108" w:rsidP="005F3281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1"/>
      <w:bookmarkStart w:id="1" w:name="_Toc502148241"/>
      <w:bookmarkStart w:id="2" w:name="_Toc502142582"/>
      <w:bookmarkStart w:id="3" w:name="_Toc499813179"/>
      <w:r w:rsidRPr="00F41573">
        <w:rPr>
          <w:sz w:val="22"/>
          <w:szCs w:val="22"/>
        </w:rPr>
        <w:t xml:space="preserve">Приложение </w:t>
      </w:r>
      <w:bookmarkStart w:id="4" w:name="RefSCH1_No"/>
      <w:r w:rsidRPr="00F41573">
        <w:rPr>
          <w:sz w:val="22"/>
          <w:szCs w:val="22"/>
        </w:rPr>
        <w:t>№</w:t>
      </w:r>
      <w:bookmarkEnd w:id="0"/>
      <w:bookmarkEnd w:id="4"/>
      <w:r w:rsidR="000E32C6" w:rsidRPr="00F41573">
        <w:rPr>
          <w:sz w:val="22"/>
          <w:szCs w:val="22"/>
        </w:rPr>
        <w:t>1 к Договору №</w:t>
      </w:r>
      <w:r w:rsidR="002B334A" w:rsidRPr="00F41573">
        <w:rPr>
          <w:sz w:val="22"/>
          <w:szCs w:val="22"/>
        </w:rPr>
        <w:t>____________</w:t>
      </w:r>
      <w:r w:rsidR="00C57152" w:rsidRPr="00F41573">
        <w:rPr>
          <w:sz w:val="22"/>
          <w:szCs w:val="22"/>
        </w:rPr>
        <w:t xml:space="preserve"> от «_____» _____ 2022</w:t>
      </w:r>
      <w:r w:rsidR="00262C14" w:rsidRPr="00F41573">
        <w:rPr>
          <w:sz w:val="22"/>
          <w:szCs w:val="22"/>
        </w:rPr>
        <w:t>3</w:t>
      </w:r>
      <w:r w:rsidR="000E32C6" w:rsidRPr="00F41573">
        <w:rPr>
          <w:sz w:val="22"/>
          <w:szCs w:val="22"/>
        </w:rPr>
        <w:t>.</w:t>
      </w:r>
    </w:p>
    <w:p w:rsidR="00D61E76" w:rsidRPr="00F41573" w:rsidRDefault="00175108" w:rsidP="005F328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F41573">
        <w:rPr>
          <w:sz w:val="22"/>
          <w:szCs w:val="22"/>
        </w:rPr>
        <w:br/>
      </w:r>
      <w:bookmarkStart w:id="5" w:name="RefSCH1_1"/>
      <w:r w:rsidRPr="00F41573">
        <w:rPr>
          <w:i w:val="0"/>
          <w:sz w:val="22"/>
          <w:szCs w:val="22"/>
        </w:rPr>
        <w:t>Техническое задание</w:t>
      </w:r>
      <w:bookmarkEnd w:id="1"/>
      <w:bookmarkEnd w:id="2"/>
      <w:bookmarkEnd w:id="3"/>
      <w:bookmarkEnd w:id="5"/>
    </w:p>
    <w:p w:rsidR="009C6443" w:rsidRPr="00F41573" w:rsidRDefault="00A61BD6" w:rsidP="0076199A">
      <w:pPr>
        <w:jc w:val="both"/>
        <w:rPr>
          <w:b/>
          <w:sz w:val="22"/>
          <w:szCs w:val="22"/>
        </w:rPr>
      </w:pPr>
      <w:r w:rsidRPr="00F41573">
        <w:rPr>
          <w:b/>
          <w:sz w:val="22"/>
          <w:szCs w:val="22"/>
        </w:rPr>
        <w:t xml:space="preserve">Предмет договора: </w:t>
      </w:r>
      <w:r w:rsidR="00EE6428" w:rsidRPr="00F41573">
        <w:rPr>
          <w:sz w:val="22"/>
          <w:szCs w:val="22"/>
        </w:rPr>
        <w:t xml:space="preserve">на выполнение </w:t>
      </w:r>
      <w:r w:rsidR="00D90793">
        <w:rPr>
          <w:sz w:val="22"/>
          <w:szCs w:val="22"/>
        </w:rPr>
        <w:t>строительно-монтажных, пуско-наладочных работ и поставку оборудования</w:t>
      </w:r>
      <w:r w:rsidR="00E16065" w:rsidRPr="00E16065">
        <w:rPr>
          <w:sz w:val="22"/>
          <w:szCs w:val="22"/>
        </w:rPr>
        <w:t xml:space="preserve"> </w:t>
      </w:r>
      <w:r w:rsidR="00EE6428" w:rsidRPr="00F41573">
        <w:rPr>
          <w:sz w:val="22"/>
          <w:szCs w:val="22"/>
        </w:rPr>
        <w:t>по объекту</w:t>
      </w:r>
      <w:r w:rsidR="00EE6428" w:rsidRPr="00F41573">
        <w:rPr>
          <w:b/>
          <w:sz w:val="22"/>
          <w:szCs w:val="22"/>
        </w:rPr>
        <w:t xml:space="preserve">: </w:t>
      </w:r>
      <w:r w:rsidR="00D90793" w:rsidRPr="00D90793">
        <w:rPr>
          <w:b/>
          <w:color w:val="000000"/>
          <w:sz w:val="22"/>
        </w:rPr>
        <w:t>«ЗДАНИЕ ГЛАВНОГО КОРПУСА (инв.№ИЭ1710000004). Модернизация. Замена кондиционеров ГрЩУ 1-4» (Замена 2-х кондиционеров на ГрЩУ №3)</w:t>
      </w:r>
      <w:r w:rsidR="00E85A84" w:rsidRPr="00F41573">
        <w:rPr>
          <w:b/>
          <w:sz w:val="22"/>
          <w:szCs w:val="22"/>
        </w:rPr>
        <w:t>.</w:t>
      </w:r>
    </w:p>
    <w:p w:rsidR="00E85A84" w:rsidRPr="00F41573" w:rsidRDefault="00E85A84" w:rsidP="00100DDF">
      <w:pPr>
        <w:jc w:val="both"/>
        <w:rPr>
          <w:b/>
          <w:sz w:val="22"/>
          <w:szCs w:val="22"/>
        </w:rPr>
      </w:pPr>
    </w:p>
    <w:p w:rsidR="00262C14" w:rsidRDefault="003B3691" w:rsidP="00262C14">
      <w:pPr>
        <w:jc w:val="both"/>
        <w:rPr>
          <w:color w:val="000000"/>
          <w:sz w:val="22"/>
          <w:szCs w:val="22"/>
        </w:rPr>
      </w:pPr>
      <w:r w:rsidRPr="00F41573">
        <w:rPr>
          <w:b/>
          <w:sz w:val="22"/>
          <w:szCs w:val="22"/>
        </w:rPr>
        <w:t xml:space="preserve">Характеристики объекта: </w:t>
      </w:r>
      <w:r w:rsidR="003A4A71">
        <w:rPr>
          <w:color w:val="000000"/>
          <w:sz w:val="22"/>
          <w:szCs w:val="22"/>
        </w:rPr>
        <w:t>г. Иркутск, б. Рябикова. 67. Ново-Иркутская ТЭЦ</w:t>
      </w:r>
    </w:p>
    <w:p w:rsidR="00C40DE5" w:rsidRDefault="00C40DE5" w:rsidP="00262C14">
      <w:pPr>
        <w:jc w:val="both"/>
        <w:rPr>
          <w:color w:val="000000"/>
          <w:sz w:val="22"/>
          <w:szCs w:val="22"/>
        </w:rPr>
      </w:pPr>
    </w:p>
    <w:p w:rsidR="003A4A71" w:rsidRPr="003A4A71" w:rsidRDefault="003A4A71" w:rsidP="003A4A71">
      <w:pPr>
        <w:spacing w:after="240"/>
        <w:ind w:firstLine="540"/>
        <w:jc w:val="both"/>
        <w:rPr>
          <w:color w:val="FF0000"/>
          <w:sz w:val="24"/>
          <w:szCs w:val="24"/>
        </w:rPr>
      </w:pPr>
      <w:r w:rsidRPr="003A4A71">
        <w:rPr>
          <w:sz w:val="24"/>
          <w:szCs w:val="24"/>
        </w:rPr>
        <w:t>Работа выполняется по утвержденной техническим директором Н-ИТЭЦ ведомости объемов работ.</w:t>
      </w:r>
    </w:p>
    <w:p w:rsidR="00D90793" w:rsidRPr="00D90793" w:rsidRDefault="00D90793" w:rsidP="00D90793">
      <w:pPr>
        <w:numPr>
          <w:ilvl w:val="0"/>
          <w:numId w:val="23"/>
        </w:numPr>
        <w:contextualSpacing/>
        <w:jc w:val="both"/>
        <w:rPr>
          <w:b/>
          <w:sz w:val="22"/>
          <w:szCs w:val="22"/>
        </w:rPr>
      </w:pPr>
      <w:r w:rsidRPr="00D90793">
        <w:rPr>
          <w:b/>
          <w:sz w:val="22"/>
          <w:szCs w:val="22"/>
        </w:rPr>
        <w:t>Объем работ предусматривает:</w:t>
      </w:r>
    </w:p>
    <w:p w:rsidR="00D90793" w:rsidRPr="00D90793" w:rsidRDefault="00D90793" w:rsidP="00D90793">
      <w:pPr>
        <w:pStyle w:val="ab"/>
        <w:numPr>
          <w:ilvl w:val="0"/>
          <w:numId w:val="29"/>
        </w:numPr>
        <w:jc w:val="both"/>
        <w:rPr>
          <w:sz w:val="22"/>
          <w:szCs w:val="22"/>
        </w:rPr>
      </w:pPr>
      <w:r w:rsidRPr="00D90793">
        <w:rPr>
          <w:sz w:val="22"/>
          <w:szCs w:val="22"/>
        </w:rPr>
        <w:t>Демонтаж внешнего и внутреннего блоков сплит-системы – 2 шт.</w:t>
      </w:r>
    </w:p>
    <w:p w:rsidR="00D90793" w:rsidRPr="00D90793" w:rsidRDefault="00D90793" w:rsidP="00D90793">
      <w:pPr>
        <w:pStyle w:val="ab"/>
        <w:numPr>
          <w:ilvl w:val="0"/>
          <w:numId w:val="29"/>
        </w:numPr>
        <w:jc w:val="both"/>
        <w:rPr>
          <w:sz w:val="22"/>
          <w:szCs w:val="22"/>
        </w:rPr>
      </w:pPr>
      <w:r w:rsidRPr="00D90793">
        <w:rPr>
          <w:sz w:val="22"/>
          <w:szCs w:val="22"/>
        </w:rPr>
        <w:t>Монтаж кронштейнов наружного блока – 2 шт.</w:t>
      </w:r>
    </w:p>
    <w:p w:rsidR="00D90793" w:rsidRPr="00D90793" w:rsidRDefault="00D90793" w:rsidP="00D90793">
      <w:pPr>
        <w:pStyle w:val="ab"/>
        <w:numPr>
          <w:ilvl w:val="0"/>
          <w:numId w:val="29"/>
        </w:numPr>
        <w:jc w:val="both"/>
        <w:rPr>
          <w:sz w:val="22"/>
          <w:szCs w:val="22"/>
        </w:rPr>
      </w:pPr>
      <w:r w:rsidRPr="00D90793">
        <w:rPr>
          <w:sz w:val="22"/>
          <w:szCs w:val="22"/>
        </w:rPr>
        <w:t>Установка внешнего и внутреннего блоков сплит-системы – 2 шт.</w:t>
      </w:r>
    </w:p>
    <w:p w:rsidR="00D90793" w:rsidRPr="00D90793" w:rsidRDefault="00D90793" w:rsidP="00D90793">
      <w:pPr>
        <w:pStyle w:val="ab"/>
        <w:numPr>
          <w:ilvl w:val="0"/>
          <w:numId w:val="29"/>
        </w:numPr>
        <w:jc w:val="both"/>
        <w:rPr>
          <w:sz w:val="22"/>
          <w:szCs w:val="22"/>
        </w:rPr>
      </w:pPr>
      <w:r w:rsidRPr="00D90793">
        <w:rPr>
          <w:sz w:val="22"/>
          <w:szCs w:val="22"/>
        </w:rPr>
        <w:t>Прокладка трубопроводов и изоляции.</w:t>
      </w:r>
    </w:p>
    <w:p w:rsidR="00D90793" w:rsidRPr="00D90793" w:rsidRDefault="00D90793" w:rsidP="00D90793">
      <w:pPr>
        <w:pStyle w:val="ab"/>
        <w:numPr>
          <w:ilvl w:val="0"/>
          <w:numId w:val="29"/>
        </w:numPr>
        <w:jc w:val="both"/>
        <w:rPr>
          <w:sz w:val="22"/>
          <w:szCs w:val="22"/>
        </w:rPr>
      </w:pPr>
      <w:r w:rsidRPr="00D90793">
        <w:rPr>
          <w:sz w:val="22"/>
          <w:szCs w:val="22"/>
        </w:rPr>
        <w:t>Прокладка кабеля.</w:t>
      </w:r>
    </w:p>
    <w:p w:rsidR="00D90793" w:rsidRPr="00D90793" w:rsidRDefault="00D90793" w:rsidP="00D90793">
      <w:pPr>
        <w:pStyle w:val="ab"/>
        <w:numPr>
          <w:ilvl w:val="0"/>
          <w:numId w:val="29"/>
        </w:numPr>
        <w:jc w:val="both"/>
        <w:rPr>
          <w:sz w:val="22"/>
          <w:szCs w:val="22"/>
        </w:rPr>
      </w:pPr>
      <w:r w:rsidRPr="00D90793">
        <w:rPr>
          <w:sz w:val="22"/>
          <w:szCs w:val="22"/>
        </w:rPr>
        <w:t>Монтаж коробов.</w:t>
      </w:r>
    </w:p>
    <w:p w:rsidR="00D90793" w:rsidRPr="00D90793" w:rsidRDefault="00D90793" w:rsidP="00D90793">
      <w:pPr>
        <w:pStyle w:val="ab"/>
        <w:numPr>
          <w:ilvl w:val="0"/>
          <w:numId w:val="29"/>
        </w:numPr>
        <w:jc w:val="both"/>
        <w:rPr>
          <w:sz w:val="22"/>
          <w:szCs w:val="22"/>
        </w:rPr>
      </w:pPr>
      <w:r w:rsidRPr="00D90793">
        <w:rPr>
          <w:sz w:val="22"/>
          <w:szCs w:val="22"/>
        </w:rPr>
        <w:t>ПНР.</w:t>
      </w:r>
    </w:p>
    <w:p w:rsidR="00D90793" w:rsidRPr="00D90793" w:rsidRDefault="00D90793" w:rsidP="00D90793">
      <w:pPr>
        <w:jc w:val="both"/>
        <w:rPr>
          <w:b/>
          <w:sz w:val="22"/>
          <w:szCs w:val="22"/>
        </w:rPr>
      </w:pPr>
    </w:p>
    <w:p w:rsidR="00D90793" w:rsidRPr="00D90793" w:rsidRDefault="00D90793" w:rsidP="00D90793">
      <w:pPr>
        <w:jc w:val="both"/>
        <w:rPr>
          <w:b/>
          <w:sz w:val="22"/>
          <w:szCs w:val="22"/>
        </w:rPr>
      </w:pPr>
      <w:r w:rsidRPr="00D90793">
        <w:rPr>
          <w:b/>
          <w:sz w:val="22"/>
          <w:szCs w:val="22"/>
        </w:rPr>
        <w:t>3. Особые условия.</w:t>
      </w:r>
    </w:p>
    <w:p w:rsidR="00D90793" w:rsidRPr="00D90793" w:rsidRDefault="00D90793" w:rsidP="00D90793">
      <w:pPr>
        <w:ind w:firstLine="709"/>
        <w:jc w:val="both"/>
        <w:rPr>
          <w:sz w:val="22"/>
          <w:szCs w:val="22"/>
        </w:rPr>
      </w:pPr>
      <w:r w:rsidRPr="00D90793">
        <w:rPr>
          <w:sz w:val="22"/>
          <w:szCs w:val="22"/>
        </w:rPr>
        <w:t xml:space="preserve">Работа будет выполняться в помещении ГрЩУ-3 в главном корпусе Н-ИТЭЦ с плотной компоновкой силового оборудования, находящегося под напряжением, в стеснённых и запылённых условиях. Замена кондиционеров будет проведена в период с </w:t>
      </w:r>
      <w:r w:rsidR="00252178">
        <w:rPr>
          <w:sz w:val="22"/>
          <w:szCs w:val="22"/>
        </w:rPr>
        <w:t>даты заключения договора по 30.11</w:t>
      </w:r>
      <w:r w:rsidRPr="00D90793">
        <w:rPr>
          <w:sz w:val="22"/>
          <w:szCs w:val="22"/>
        </w:rPr>
        <w:t>.2023г. Сдача исполнительной документации после проведения испытаний и подконтрольной эксплуатации - до 20.12.2023г. Материалы и оборудование поставки Подрядчика.</w:t>
      </w:r>
    </w:p>
    <w:p w:rsidR="00D90793" w:rsidRPr="00D90793" w:rsidRDefault="00D90793" w:rsidP="00D90793">
      <w:pPr>
        <w:ind w:firstLine="709"/>
        <w:jc w:val="both"/>
        <w:rPr>
          <w:sz w:val="22"/>
          <w:szCs w:val="22"/>
        </w:rPr>
      </w:pPr>
    </w:p>
    <w:p w:rsidR="00C112FF" w:rsidRPr="00D107CD" w:rsidRDefault="00C112FF" w:rsidP="00C112FF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Гарантия</w:t>
      </w:r>
      <w:r w:rsidRPr="00D107CD">
        <w:rPr>
          <w:b/>
          <w:sz w:val="24"/>
          <w:szCs w:val="24"/>
        </w:rPr>
        <w:t xml:space="preserve"> на выполненные работы:</w:t>
      </w:r>
    </w:p>
    <w:p w:rsidR="00C112FF" w:rsidRDefault="00C112FF" w:rsidP="00C112FF">
      <w:pPr>
        <w:contextualSpacing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Гарантийный срок на выполненные работы: </w:t>
      </w:r>
      <w:r w:rsidR="00D90793">
        <w:rPr>
          <w:b/>
          <w:sz w:val="24"/>
          <w:szCs w:val="24"/>
          <w:u w:val="single"/>
        </w:rPr>
        <w:t>3 (три) года.</w:t>
      </w:r>
    </w:p>
    <w:p w:rsidR="00E62F64" w:rsidRPr="00F41573" w:rsidRDefault="00E62F64" w:rsidP="00D107CD">
      <w:pPr>
        <w:contextualSpacing/>
        <w:jc w:val="both"/>
        <w:rPr>
          <w:sz w:val="22"/>
          <w:szCs w:val="22"/>
        </w:rPr>
      </w:pPr>
    </w:p>
    <w:p w:rsidR="00262C14" w:rsidRPr="00F41573" w:rsidRDefault="00262C14" w:rsidP="00262C14">
      <w:pPr>
        <w:jc w:val="both"/>
        <w:rPr>
          <w:sz w:val="22"/>
          <w:szCs w:val="22"/>
        </w:rPr>
      </w:pPr>
      <w:r w:rsidRPr="00F41573">
        <w:rPr>
          <w:b/>
          <w:sz w:val="22"/>
          <w:szCs w:val="22"/>
        </w:rPr>
        <w:t xml:space="preserve">Сроки выполнения работ с даты заключения договора по </w:t>
      </w:r>
      <w:r w:rsidR="00D90793">
        <w:rPr>
          <w:b/>
          <w:sz w:val="22"/>
          <w:szCs w:val="22"/>
        </w:rPr>
        <w:t>20</w:t>
      </w:r>
      <w:r w:rsidR="00F41573" w:rsidRPr="00F41573">
        <w:rPr>
          <w:b/>
          <w:sz w:val="22"/>
          <w:szCs w:val="22"/>
        </w:rPr>
        <w:t>.1</w:t>
      </w:r>
      <w:r w:rsidR="00D90793">
        <w:rPr>
          <w:b/>
          <w:sz w:val="22"/>
          <w:szCs w:val="22"/>
        </w:rPr>
        <w:t>2</w:t>
      </w:r>
      <w:r w:rsidR="00F41573" w:rsidRPr="00F41573">
        <w:rPr>
          <w:b/>
          <w:sz w:val="22"/>
          <w:szCs w:val="22"/>
        </w:rPr>
        <w:t xml:space="preserve">.2023 г., </w:t>
      </w:r>
      <w:r w:rsidR="00F41573" w:rsidRPr="00F41573">
        <w:rPr>
          <w:sz w:val="22"/>
          <w:szCs w:val="22"/>
        </w:rPr>
        <w:t>согласно графика выполнения работ.</w:t>
      </w:r>
    </w:p>
    <w:p w:rsidR="00B72CA6" w:rsidRPr="00F41573" w:rsidRDefault="00B72CA6" w:rsidP="003955F1">
      <w:pPr>
        <w:jc w:val="both"/>
        <w:rPr>
          <w:sz w:val="22"/>
          <w:szCs w:val="22"/>
        </w:rPr>
      </w:pPr>
    </w:p>
    <w:p w:rsidR="00B72CA6" w:rsidRPr="00F41573" w:rsidRDefault="00B72CA6" w:rsidP="003955F1">
      <w:pPr>
        <w:jc w:val="both"/>
        <w:rPr>
          <w:sz w:val="22"/>
          <w:szCs w:val="22"/>
        </w:rPr>
      </w:pPr>
      <w:bookmarkStart w:id="6" w:name="_GoBack"/>
      <w:bookmarkEnd w:id="6"/>
    </w:p>
    <w:sectPr w:rsidR="00B72CA6" w:rsidRPr="00F41573" w:rsidSect="003F6693">
      <w:footerReference w:type="default" r:id="rId7"/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474" w:rsidRDefault="00D61474" w:rsidP="003169AC">
      <w:r>
        <w:separator/>
      </w:r>
    </w:p>
  </w:endnote>
  <w:endnote w:type="continuationSeparator" w:id="0">
    <w:p w:rsidR="00D61474" w:rsidRDefault="00D61474" w:rsidP="0031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826502"/>
      <w:docPartObj>
        <w:docPartGallery w:val="Page Numbers (Bottom of Page)"/>
        <w:docPartUnique/>
      </w:docPartObj>
    </w:sdtPr>
    <w:sdtEndPr/>
    <w:sdtContent>
      <w:p w:rsidR="003169AC" w:rsidRDefault="003169A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178">
          <w:rPr>
            <w:noProof/>
          </w:rPr>
          <w:t>1</w:t>
        </w:r>
        <w:r>
          <w:fldChar w:fldCharType="end"/>
        </w:r>
      </w:p>
    </w:sdtContent>
  </w:sdt>
  <w:p w:rsidR="003169AC" w:rsidRDefault="003169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474" w:rsidRDefault="00D61474" w:rsidP="003169AC">
      <w:r>
        <w:separator/>
      </w:r>
    </w:p>
  </w:footnote>
  <w:footnote w:type="continuationSeparator" w:id="0">
    <w:p w:rsidR="00D61474" w:rsidRDefault="00D61474" w:rsidP="0031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47C149A"/>
    <w:multiLevelType w:val="hybridMultilevel"/>
    <w:tmpl w:val="32A2E12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83B0F"/>
    <w:multiLevelType w:val="multilevel"/>
    <w:tmpl w:val="20D29B34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1DCB1E39"/>
    <w:multiLevelType w:val="multilevel"/>
    <w:tmpl w:val="61F8CA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0494180"/>
    <w:multiLevelType w:val="hybridMultilevel"/>
    <w:tmpl w:val="9C6C7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F04B8"/>
    <w:multiLevelType w:val="hybridMultilevel"/>
    <w:tmpl w:val="5F3E3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11ED4"/>
    <w:multiLevelType w:val="hybridMultilevel"/>
    <w:tmpl w:val="ABE4FB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4E2A58"/>
    <w:multiLevelType w:val="hybridMultilevel"/>
    <w:tmpl w:val="EDA47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73A79"/>
    <w:multiLevelType w:val="hybridMultilevel"/>
    <w:tmpl w:val="3F702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F65648"/>
    <w:multiLevelType w:val="hybridMultilevel"/>
    <w:tmpl w:val="93D4A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6398A"/>
    <w:multiLevelType w:val="multilevel"/>
    <w:tmpl w:val="61C2CD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2172464"/>
    <w:multiLevelType w:val="hybridMultilevel"/>
    <w:tmpl w:val="F764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A5113"/>
    <w:multiLevelType w:val="multilevel"/>
    <w:tmpl w:val="8312B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7710FEF"/>
    <w:multiLevelType w:val="hybridMultilevel"/>
    <w:tmpl w:val="0B725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C1162"/>
    <w:multiLevelType w:val="hybridMultilevel"/>
    <w:tmpl w:val="50706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122DB"/>
    <w:multiLevelType w:val="hybridMultilevel"/>
    <w:tmpl w:val="0FBAB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8609CA"/>
    <w:multiLevelType w:val="hybridMultilevel"/>
    <w:tmpl w:val="7B6C6D6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56FC462E"/>
    <w:multiLevelType w:val="hybridMultilevel"/>
    <w:tmpl w:val="2FF4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E4B33"/>
    <w:multiLevelType w:val="hybridMultilevel"/>
    <w:tmpl w:val="20C6B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B6CB5"/>
    <w:multiLevelType w:val="multilevel"/>
    <w:tmpl w:val="23E695D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1" w15:restartNumberingAfterBreak="0">
    <w:nsid w:val="63B9760E"/>
    <w:multiLevelType w:val="multilevel"/>
    <w:tmpl w:val="74544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94D0E9B"/>
    <w:multiLevelType w:val="hybridMultilevel"/>
    <w:tmpl w:val="FC94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E3AB9"/>
    <w:multiLevelType w:val="hybridMultilevel"/>
    <w:tmpl w:val="F6B06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439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686"/>
        </w:tabs>
        <w:ind w:left="85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6E55F3"/>
    <w:multiLevelType w:val="hybridMultilevel"/>
    <w:tmpl w:val="E1307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"/>
  </w:num>
  <w:num w:numId="4">
    <w:abstractNumId w:val="9"/>
  </w:num>
  <w:num w:numId="5">
    <w:abstractNumId w:val="10"/>
  </w:num>
  <w:num w:numId="6">
    <w:abstractNumId w:val="12"/>
  </w:num>
  <w:num w:numId="7">
    <w:abstractNumId w:val="8"/>
  </w:num>
  <w:num w:numId="8">
    <w:abstractNumId w:val="25"/>
  </w:num>
  <w:num w:numId="9">
    <w:abstractNumId w:val="15"/>
  </w:num>
  <w:num w:numId="10">
    <w:abstractNumId w:val="19"/>
  </w:num>
  <w:num w:numId="11">
    <w:abstractNumId w:val="1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3"/>
  </w:num>
  <w:num w:numId="15">
    <w:abstractNumId w:val="24"/>
  </w:num>
  <w:num w:numId="16">
    <w:abstractNumId w:val="5"/>
  </w:num>
  <w:num w:numId="17">
    <w:abstractNumId w:val="2"/>
  </w:num>
  <w:num w:numId="18">
    <w:abstractNumId w:val="17"/>
  </w:num>
  <w:num w:numId="19">
    <w:abstractNumId w:val="21"/>
  </w:num>
  <w:num w:numId="20">
    <w:abstractNumId w:val="3"/>
  </w:num>
  <w:num w:numId="21">
    <w:abstractNumId w:val="4"/>
  </w:num>
  <w:num w:numId="22">
    <w:abstractNumId w:val="11"/>
  </w:num>
  <w:num w:numId="23">
    <w:abstractNumId w:val="13"/>
  </w:num>
  <w:num w:numId="24">
    <w:abstractNumId w:val="16"/>
  </w:num>
  <w:num w:numId="25">
    <w:abstractNumId w:val="6"/>
  </w:num>
  <w:num w:numId="26">
    <w:abstractNumId w:val="7"/>
  </w:num>
  <w:num w:numId="27">
    <w:abstractNumId w:val="18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6F"/>
    <w:rsid w:val="000412C0"/>
    <w:rsid w:val="000634A2"/>
    <w:rsid w:val="00095E0A"/>
    <w:rsid w:val="000A3756"/>
    <w:rsid w:val="000E32C6"/>
    <w:rsid w:val="000E35A5"/>
    <w:rsid w:val="00100DDF"/>
    <w:rsid w:val="00125B40"/>
    <w:rsid w:val="00175108"/>
    <w:rsid w:val="001B3F80"/>
    <w:rsid w:val="00232B6F"/>
    <w:rsid w:val="00252178"/>
    <w:rsid w:val="00262C14"/>
    <w:rsid w:val="002B334A"/>
    <w:rsid w:val="002C2CC6"/>
    <w:rsid w:val="002D3526"/>
    <w:rsid w:val="002E1062"/>
    <w:rsid w:val="003169AC"/>
    <w:rsid w:val="00374EA5"/>
    <w:rsid w:val="003955F1"/>
    <w:rsid w:val="003A4A71"/>
    <w:rsid w:val="003B34D3"/>
    <w:rsid w:val="003B3691"/>
    <w:rsid w:val="003F6693"/>
    <w:rsid w:val="004135DE"/>
    <w:rsid w:val="00426AB6"/>
    <w:rsid w:val="004440AE"/>
    <w:rsid w:val="004615E2"/>
    <w:rsid w:val="00525867"/>
    <w:rsid w:val="00566E84"/>
    <w:rsid w:val="00574609"/>
    <w:rsid w:val="005B0C95"/>
    <w:rsid w:val="005C04FD"/>
    <w:rsid w:val="005F3281"/>
    <w:rsid w:val="005F3B95"/>
    <w:rsid w:val="0063181B"/>
    <w:rsid w:val="00636F65"/>
    <w:rsid w:val="00666485"/>
    <w:rsid w:val="006B31A6"/>
    <w:rsid w:val="0070435A"/>
    <w:rsid w:val="007140B8"/>
    <w:rsid w:val="0076199A"/>
    <w:rsid w:val="007B0E50"/>
    <w:rsid w:val="007E63E7"/>
    <w:rsid w:val="008156D1"/>
    <w:rsid w:val="008615C8"/>
    <w:rsid w:val="008F418F"/>
    <w:rsid w:val="00930471"/>
    <w:rsid w:val="009464FC"/>
    <w:rsid w:val="0097009C"/>
    <w:rsid w:val="00987A26"/>
    <w:rsid w:val="00993551"/>
    <w:rsid w:val="009C6443"/>
    <w:rsid w:val="00A61BD6"/>
    <w:rsid w:val="00AB303E"/>
    <w:rsid w:val="00AE731C"/>
    <w:rsid w:val="00B140B8"/>
    <w:rsid w:val="00B301F5"/>
    <w:rsid w:val="00B31A82"/>
    <w:rsid w:val="00B72CA6"/>
    <w:rsid w:val="00BC3846"/>
    <w:rsid w:val="00C112FF"/>
    <w:rsid w:val="00C40DE5"/>
    <w:rsid w:val="00C417A5"/>
    <w:rsid w:val="00C44293"/>
    <w:rsid w:val="00C50449"/>
    <w:rsid w:val="00C57152"/>
    <w:rsid w:val="00C75E87"/>
    <w:rsid w:val="00CE292F"/>
    <w:rsid w:val="00CF3C5E"/>
    <w:rsid w:val="00CF517A"/>
    <w:rsid w:val="00D107CD"/>
    <w:rsid w:val="00D47010"/>
    <w:rsid w:val="00D51249"/>
    <w:rsid w:val="00D61474"/>
    <w:rsid w:val="00D61E76"/>
    <w:rsid w:val="00D63E44"/>
    <w:rsid w:val="00D90793"/>
    <w:rsid w:val="00D92B17"/>
    <w:rsid w:val="00DE2E70"/>
    <w:rsid w:val="00DF6B6F"/>
    <w:rsid w:val="00E0106C"/>
    <w:rsid w:val="00E06BB8"/>
    <w:rsid w:val="00E16065"/>
    <w:rsid w:val="00E17C95"/>
    <w:rsid w:val="00E62F64"/>
    <w:rsid w:val="00E85A84"/>
    <w:rsid w:val="00EE6428"/>
    <w:rsid w:val="00F3207A"/>
    <w:rsid w:val="00F41573"/>
    <w:rsid w:val="00FA3895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A9A93"/>
  <w15:docId w15:val="{F8E6B835-8B8A-48C6-B5E7-9C11B0DB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rsid w:val="00175108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7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0"/>
    <w:link w:val="SCH0"/>
    <w:qFormat/>
    <w:rsid w:val="0017510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7510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6">
    <w:name w:val="Основной текст + Полужирный"/>
    <w:basedOn w:val="a5"/>
    <w:rsid w:val="003955F1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paragraph" w:styleId="a7">
    <w:name w:val="header"/>
    <w:basedOn w:val="a0"/>
    <w:link w:val="a8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aliases w:val="Маркированный,Нумерованные списки"/>
    <w:basedOn w:val="a0"/>
    <w:link w:val="ac"/>
    <w:uiPriority w:val="99"/>
    <w:qFormat/>
    <w:rsid w:val="005F3B95"/>
    <w:pPr>
      <w:ind w:left="720"/>
      <w:contextualSpacing/>
    </w:pPr>
  </w:style>
  <w:style w:type="character" w:customStyle="1" w:styleId="1">
    <w:name w:val="Основной текст Знак1"/>
    <w:basedOn w:val="a1"/>
    <w:uiPriority w:val="99"/>
    <w:rsid w:val="00C50449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paragraph" w:customStyle="1" w:styleId="a">
    <w:name w:val="РАЗДЕЛ"/>
    <w:basedOn w:val="a4"/>
    <w:qFormat/>
    <w:rsid w:val="00E17C95"/>
    <w:pPr>
      <w:numPr>
        <w:numId w:val="15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4"/>
    <w:qFormat/>
    <w:rsid w:val="00E17C95"/>
    <w:pPr>
      <w:numPr>
        <w:ilvl w:val="1"/>
        <w:numId w:val="15"/>
      </w:numPr>
      <w:spacing w:before="240" w:after="120"/>
      <w:ind w:left="0"/>
      <w:outlineLvl w:val="0"/>
    </w:pPr>
    <w:rPr>
      <w:b/>
      <w:sz w:val="22"/>
      <w:szCs w:val="22"/>
    </w:rPr>
  </w:style>
  <w:style w:type="paragraph" w:customStyle="1" w:styleId="RUS111">
    <w:name w:val="RUS 1.1.1."/>
    <w:basedOn w:val="a4"/>
    <w:link w:val="RUS1110"/>
    <w:qFormat/>
    <w:rsid w:val="00E17C95"/>
    <w:pPr>
      <w:numPr>
        <w:ilvl w:val="3"/>
        <w:numId w:val="15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paragraph" w:customStyle="1" w:styleId="RUS11">
    <w:name w:val="RUS 1.1."/>
    <w:basedOn w:val="a4"/>
    <w:qFormat/>
    <w:rsid w:val="00E17C95"/>
    <w:pPr>
      <w:numPr>
        <w:ilvl w:val="2"/>
        <w:numId w:val="15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E17C95"/>
    <w:rPr>
      <w:rFonts w:ascii="Times New Roman" w:eastAsia="Times New Roman" w:hAnsi="Times New Roman" w:cs="Times New Roman"/>
      <w:bCs/>
      <w:lang w:eastAsia="ru-RU"/>
    </w:rPr>
  </w:style>
  <w:style w:type="paragraph" w:customStyle="1" w:styleId="RUS10">
    <w:name w:val="RUS (1)"/>
    <w:basedOn w:val="RUS111"/>
    <w:qFormat/>
    <w:rsid w:val="00E17C95"/>
    <w:pPr>
      <w:numPr>
        <w:ilvl w:val="4"/>
      </w:numPr>
      <w:ind w:left="3600" w:hanging="360"/>
    </w:pPr>
    <w:rPr>
      <w:bCs w:val="0"/>
    </w:rPr>
  </w:style>
  <w:style w:type="paragraph" w:customStyle="1" w:styleId="RUSa">
    <w:name w:val="RUS (a)"/>
    <w:basedOn w:val="RUS10"/>
    <w:qFormat/>
    <w:rsid w:val="00E17C95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character" w:customStyle="1" w:styleId="ac">
    <w:name w:val="Абзац списка Знак"/>
    <w:aliases w:val="Маркированный Знак,Нумерованные списки Знак"/>
    <w:link w:val="ab"/>
    <w:uiPriority w:val="99"/>
    <w:rsid w:val="000634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86</cp:revision>
  <dcterms:created xsi:type="dcterms:W3CDTF">2019-04-16T04:00:00Z</dcterms:created>
  <dcterms:modified xsi:type="dcterms:W3CDTF">2023-09-21T02:58:00Z</dcterms:modified>
</cp:coreProperties>
</file>